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1076C642" wp14:paraId="44BCB169" wp14:textId="531F20DB">
      <w:pPr>
        <w:pStyle w:val="Normal"/>
        <w:ind w:left="5760" w:firstLine="720"/>
        <w:jc w:val="center"/>
      </w:pPr>
      <w:r w:rsidR="7583ACDF">
        <w:drawing>
          <wp:inline xmlns:wp14="http://schemas.microsoft.com/office/word/2010/wordprocessingDrawing" wp14:editId="0C82BBA5" wp14:anchorId="33F2FBDB">
            <wp:extent cx="451217" cy="563118"/>
            <wp:effectExtent l="0" t="0" r="0" b="0"/>
            <wp:docPr id="233474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553cc5153248c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1217" cy="56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076C642" wp14:paraId="2C078E63" wp14:textId="3782F414">
      <w:pPr>
        <w:pStyle w:val="Normal"/>
        <w:ind w:left="2160" w:firstLine="720"/>
        <w:jc w:val="center"/>
      </w:pPr>
      <w:bookmarkStart w:name="_Int_dnKHk32q" w:id="967771142"/>
      <w:r w:rsidR="77675C93">
        <w:rPr>
          <w:b w:val="0"/>
          <w:bCs w:val="0"/>
        </w:rPr>
        <w:t>Jackson County Water Company</w:t>
      </w:r>
      <w:bookmarkEnd w:id="967771142"/>
      <w:r>
        <w:tab/>
      </w:r>
      <w:r>
        <w:tab/>
      </w:r>
      <w:r w:rsidRPr="1076C642" w:rsidR="26D4B723">
        <w:rPr>
          <w:rFonts w:ascii="Baguet Script" w:hAnsi="Baguet Script" w:eastAsia="Baguet Script" w:cs="Baguet Script"/>
          <w:b w:val="0"/>
          <w:bCs w:val="0"/>
          <w:sz w:val="24"/>
          <w:szCs w:val="24"/>
          <w:u w:val="single"/>
        </w:rPr>
        <w:t xml:space="preserve"> Quality on Tap</w:t>
      </w:r>
    </w:p>
    <w:p w:rsidR="77675C93" w:rsidP="11D1D2A0" w:rsidRDefault="77675C93" w14:paraId="6C705144" w14:textId="549720D0">
      <w:pPr>
        <w:pStyle w:val="Normal"/>
        <w:jc w:val="center"/>
      </w:pPr>
      <w:r w:rsidR="238D9235">
        <w:rPr>
          <w:b w:val="0"/>
          <w:bCs w:val="0"/>
        </w:rPr>
        <w:t xml:space="preserve">    </w:t>
      </w:r>
      <w:r w:rsidR="77675C93">
        <w:rPr>
          <w:b w:val="0"/>
          <w:bCs w:val="0"/>
        </w:rPr>
        <w:t>15402 S CR 2111</w:t>
      </w:r>
    </w:p>
    <w:p w:rsidR="77675C93" w:rsidP="11D1D2A0" w:rsidRDefault="77675C93" w14:paraId="52DF9A52" w14:textId="4FDB7B51">
      <w:pPr>
        <w:jc w:val="center"/>
        <w:rPr>
          <w:b w:val="0"/>
          <w:bCs w:val="0"/>
        </w:rPr>
      </w:pPr>
      <w:r w:rsidR="344090B0">
        <w:rPr>
          <w:b w:val="0"/>
          <w:bCs w:val="0"/>
        </w:rPr>
        <w:t xml:space="preserve">    </w:t>
      </w:r>
      <w:r w:rsidR="77675C93">
        <w:rPr>
          <w:b w:val="0"/>
          <w:bCs w:val="0"/>
        </w:rPr>
        <w:t>Blair, OK 73526</w:t>
      </w:r>
    </w:p>
    <w:p w:rsidR="77675C93" w:rsidP="1076C642" w:rsidRDefault="77675C93" w14:paraId="42777C71" w14:textId="2F87CEEC">
      <w:pPr>
        <w:jc w:val="center"/>
        <w:rPr>
          <w:b w:val="0"/>
          <w:bCs w:val="0"/>
        </w:rPr>
      </w:pPr>
      <w:r w:rsidR="71835672">
        <w:rPr>
          <w:b w:val="0"/>
          <w:bCs w:val="0"/>
        </w:rPr>
        <w:t xml:space="preserve">    </w:t>
      </w:r>
      <w:r w:rsidR="77675C93">
        <w:rPr>
          <w:b w:val="0"/>
          <w:bCs w:val="0"/>
        </w:rPr>
        <w:t>580-563-2374</w:t>
      </w:r>
    </w:p>
    <w:p w:rsidR="217C83D5" w:rsidP="217C83D5" w:rsidRDefault="217C83D5" w14:paraId="02D9B2FB" w14:textId="1ACE6264">
      <w:pPr>
        <w:jc w:val="left"/>
        <w:rPr>
          <w:b w:val="0"/>
          <w:bCs w:val="0"/>
        </w:rPr>
      </w:pPr>
    </w:p>
    <w:p w:rsidR="18EE02C7" w:rsidP="69FA904F" w:rsidRDefault="18EE02C7" w14:paraId="24F3F7CA" w14:textId="49A5831B">
      <w:pPr>
        <w:jc w:val="center"/>
      </w:pPr>
      <w:r w:rsidRPr="69FA904F" w:rsidR="04D28F37">
        <w:rPr>
          <w:b w:val="1"/>
          <w:bCs w:val="1"/>
          <w:u w:val="single"/>
        </w:rPr>
        <w:t>Water Rates</w:t>
      </w:r>
    </w:p>
    <w:p w:rsidR="501F9922" w:rsidP="69FA904F" w:rsidRDefault="501F9922" w14:paraId="5EE31E29" w14:textId="0A966309">
      <w:pPr>
        <w:jc w:val="center"/>
        <w:rPr>
          <w:b w:val="0"/>
          <w:bCs w:val="0"/>
          <w:u w:val="none"/>
        </w:rPr>
      </w:pPr>
      <w:r w:rsidR="501F9922">
        <w:rPr>
          <w:b w:val="0"/>
          <w:bCs w:val="0"/>
          <w:u w:val="none"/>
        </w:rPr>
        <w:t>RATE SCHEDULE</w:t>
      </w:r>
    </w:p>
    <w:p w:rsidR="501F9922" w:rsidP="69FA904F" w:rsidRDefault="501F9922" w14:paraId="2204BBF5" w14:textId="27210E3A">
      <w:pPr>
        <w:pStyle w:val="Normal"/>
        <w:ind w:left="1440" w:firstLine="720"/>
        <w:jc w:val="left"/>
        <w:rPr>
          <w:b w:val="0"/>
          <w:bCs w:val="0"/>
          <w:u w:val="none"/>
        </w:rPr>
      </w:pPr>
      <w:r w:rsidR="501F9922">
        <w:rPr>
          <w:b w:val="0"/>
          <w:bCs w:val="0"/>
          <w:u w:val="none"/>
        </w:rPr>
        <w:t xml:space="preserve">Monthly Minimum (No water included) </w:t>
      </w:r>
      <w:r>
        <w:tab/>
      </w:r>
      <w:r w:rsidR="501F9922">
        <w:rPr>
          <w:b w:val="0"/>
          <w:bCs w:val="0"/>
          <w:u w:val="none"/>
        </w:rPr>
        <w:t>$20.00</w:t>
      </w:r>
    </w:p>
    <w:p w:rsidR="501F9922" w:rsidP="69FA904F" w:rsidRDefault="501F9922" w14:paraId="678DAF9F" w14:textId="648DA79D">
      <w:pPr>
        <w:pStyle w:val="Normal"/>
        <w:ind w:left="1440" w:firstLine="720"/>
        <w:jc w:val="left"/>
        <w:rPr>
          <w:b w:val="0"/>
          <w:bCs w:val="0"/>
          <w:u w:val="none"/>
        </w:rPr>
      </w:pPr>
      <w:r w:rsidR="501F9922">
        <w:rPr>
          <w:b w:val="0"/>
          <w:bCs w:val="0"/>
          <w:u w:val="none"/>
        </w:rPr>
        <w:t xml:space="preserve">Monthly Maintenance Fee </w:t>
      </w:r>
      <w:r>
        <w:tab/>
      </w:r>
      <w:r>
        <w:tab/>
      </w:r>
      <w:r>
        <w:tab/>
      </w:r>
      <w:r w:rsidR="501F9922">
        <w:rPr>
          <w:b w:val="0"/>
          <w:bCs w:val="0"/>
          <w:u w:val="none"/>
        </w:rPr>
        <w:t>$10.00</w:t>
      </w:r>
    </w:p>
    <w:p w:rsidR="501F9922" w:rsidP="69FA904F" w:rsidRDefault="501F9922" w14:paraId="4227665D" w14:textId="74BA428F">
      <w:pPr>
        <w:pStyle w:val="Normal"/>
        <w:ind w:left="1440" w:firstLine="720"/>
        <w:jc w:val="left"/>
        <w:rPr>
          <w:b w:val="0"/>
          <w:bCs w:val="0"/>
          <w:u w:val="none"/>
        </w:rPr>
      </w:pPr>
      <w:r w:rsidR="501F9922">
        <w:rPr>
          <w:b w:val="0"/>
          <w:bCs w:val="0"/>
          <w:u w:val="none"/>
        </w:rPr>
        <w:t xml:space="preserve">1,000 – </w:t>
      </w:r>
      <w:r w:rsidR="501F9922">
        <w:rPr>
          <w:b w:val="0"/>
          <w:bCs w:val="0"/>
          <w:u w:val="none"/>
        </w:rPr>
        <w:t>10,000 gal</w:t>
      </w:r>
      <w:r w:rsidR="501F9922">
        <w:rPr>
          <w:b w:val="0"/>
          <w:bCs w:val="0"/>
          <w:u w:val="none"/>
        </w:rPr>
        <w:t>. Per/</w:t>
      </w:r>
      <w:r w:rsidR="501F9922">
        <w:rPr>
          <w:b w:val="0"/>
          <w:bCs w:val="0"/>
          <w:u w:val="none"/>
        </w:rPr>
        <w:t>1000 gal</w:t>
      </w:r>
      <w:r w:rsidR="501F9922">
        <w:rPr>
          <w:b w:val="0"/>
          <w:bCs w:val="0"/>
          <w:u w:val="none"/>
        </w:rPr>
        <w:t xml:space="preserve">. </w:t>
      </w:r>
      <w:r>
        <w:tab/>
      </w:r>
      <w:r>
        <w:tab/>
      </w:r>
      <w:r w:rsidR="3E5E9EC5">
        <w:rPr>
          <w:b w:val="0"/>
          <w:bCs w:val="0"/>
          <w:u w:val="none"/>
        </w:rPr>
        <w:t xml:space="preserve">  $</w:t>
      </w:r>
      <w:r w:rsidR="501F9922">
        <w:rPr>
          <w:b w:val="0"/>
          <w:bCs w:val="0"/>
          <w:u w:val="none"/>
        </w:rPr>
        <w:t>6.85</w:t>
      </w:r>
    </w:p>
    <w:p w:rsidR="501F9922" w:rsidP="69FA904F" w:rsidRDefault="501F9922" w14:paraId="69D6EE88" w14:textId="79E0E033">
      <w:pPr>
        <w:pStyle w:val="Normal"/>
        <w:ind w:left="1440" w:firstLine="720"/>
        <w:jc w:val="left"/>
      </w:pPr>
      <w:r w:rsidR="501F9922">
        <w:rPr>
          <w:b w:val="0"/>
          <w:bCs w:val="0"/>
          <w:u w:val="none"/>
        </w:rPr>
        <w:t>1</w:t>
      </w:r>
      <w:r w:rsidR="2C858F5C">
        <w:rPr>
          <w:b w:val="0"/>
          <w:bCs w:val="0"/>
          <w:u w:val="none"/>
        </w:rPr>
        <w:t>1</w:t>
      </w:r>
      <w:r w:rsidR="501F9922">
        <w:rPr>
          <w:b w:val="0"/>
          <w:bCs w:val="0"/>
          <w:u w:val="none"/>
        </w:rPr>
        <w:t>,000</w:t>
      </w:r>
      <w:r w:rsidR="55CEF512">
        <w:rPr>
          <w:b w:val="0"/>
          <w:bCs w:val="0"/>
          <w:u w:val="none"/>
        </w:rPr>
        <w:t xml:space="preserve"> – 15,000 </w:t>
      </w:r>
      <w:r w:rsidR="501F9922">
        <w:rPr>
          <w:b w:val="0"/>
          <w:bCs w:val="0"/>
          <w:u w:val="none"/>
        </w:rPr>
        <w:t>gal. Per/</w:t>
      </w:r>
      <w:r w:rsidR="501F9922">
        <w:rPr>
          <w:b w:val="0"/>
          <w:bCs w:val="0"/>
          <w:u w:val="none"/>
        </w:rPr>
        <w:t>1000 gal</w:t>
      </w:r>
      <w:r w:rsidR="501F9922">
        <w:rPr>
          <w:b w:val="0"/>
          <w:bCs w:val="0"/>
          <w:u w:val="none"/>
        </w:rPr>
        <w:t xml:space="preserve">. </w:t>
      </w:r>
      <w:r>
        <w:tab/>
      </w:r>
      <w:r>
        <w:tab/>
      </w:r>
      <w:r w:rsidR="05EF3373">
        <w:rPr>
          <w:b w:val="0"/>
          <w:bCs w:val="0"/>
          <w:u w:val="none"/>
        </w:rPr>
        <w:t>$</w:t>
      </w:r>
      <w:r w:rsidR="501F9922">
        <w:rPr>
          <w:b w:val="0"/>
          <w:bCs w:val="0"/>
          <w:u w:val="none"/>
        </w:rPr>
        <w:t>13.70</w:t>
      </w:r>
    </w:p>
    <w:p w:rsidR="4ABF1945" w:rsidP="69FA904F" w:rsidRDefault="4ABF1945" w14:paraId="61502D8B" w14:textId="67AA4CA6">
      <w:pPr>
        <w:pStyle w:val="Normal"/>
        <w:ind w:left="1440" w:firstLine="720"/>
        <w:jc w:val="left"/>
      </w:pPr>
      <w:r w:rsidR="4ABF1945">
        <w:rPr>
          <w:b w:val="0"/>
          <w:bCs w:val="0"/>
          <w:u w:val="none"/>
        </w:rPr>
        <w:t>16,000 – 25,000 gal. Per/1000 gal.</w:t>
      </w:r>
      <w:r>
        <w:tab/>
      </w:r>
      <w:r>
        <w:tab/>
      </w:r>
      <w:r w:rsidR="4ABF1945">
        <w:rPr>
          <w:b w:val="0"/>
          <w:bCs w:val="0"/>
          <w:u w:val="none"/>
        </w:rPr>
        <w:t>$18.00</w:t>
      </w:r>
    </w:p>
    <w:p w:rsidR="62212CCB" w:rsidP="69FA904F" w:rsidRDefault="62212CCB" w14:paraId="3B149ED5" w14:textId="7B24FC70">
      <w:pPr>
        <w:pStyle w:val="Normal"/>
        <w:ind w:left="1440" w:firstLine="720"/>
        <w:jc w:val="left"/>
      </w:pPr>
      <w:r w:rsidR="62212CCB">
        <w:rPr>
          <w:b w:val="0"/>
          <w:bCs w:val="0"/>
          <w:u w:val="none"/>
        </w:rPr>
        <w:t>26,000 – 50,000 gal. Per/1000 gal.</w:t>
      </w:r>
      <w:r>
        <w:tab/>
      </w:r>
      <w:r>
        <w:tab/>
      </w:r>
      <w:r w:rsidR="62212CCB">
        <w:rPr>
          <w:b w:val="0"/>
          <w:bCs w:val="0"/>
          <w:u w:val="none"/>
        </w:rPr>
        <w:t>$23.50</w:t>
      </w:r>
    </w:p>
    <w:p w:rsidR="62212CCB" w:rsidP="69FA904F" w:rsidRDefault="62212CCB" w14:paraId="37FE3A64" w14:textId="52F0ED37">
      <w:pPr>
        <w:pStyle w:val="Normal"/>
        <w:ind w:left="1440" w:firstLine="720"/>
        <w:jc w:val="left"/>
      </w:pPr>
      <w:r w:rsidR="62212CCB">
        <w:rPr>
          <w:b w:val="0"/>
          <w:bCs w:val="0"/>
          <w:u w:val="none"/>
        </w:rPr>
        <w:t xml:space="preserve">51,000 – </w:t>
      </w:r>
      <w:r w:rsidR="62212CCB">
        <w:rPr>
          <w:b w:val="0"/>
          <w:bCs w:val="0"/>
          <w:u w:val="none"/>
        </w:rPr>
        <w:t>75,000 gal</w:t>
      </w:r>
      <w:r w:rsidR="62212CCB">
        <w:rPr>
          <w:b w:val="0"/>
          <w:bCs w:val="0"/>
          <w:u w:val="none"/>
        </w:rPr>
        <w:t>. Per/</w:t>
      </w:r>
      <w:r w:rsidR="62212CCB">
        <w:rPr>
          <w:b w:val="0"/>
          <w:bCs w:val="0"/>
          <w:u w:val="none"/>
        </w:rPr>
        <w:t>1000 gal</w:t>
      </w:r>
      <w:r w:rsidR="62212CCB">
        <w:rPr>
          <w:b w:val="0"/>
          <w:bCs w:val="0"/>
          <w:u w:val="none"/>
        </w:rPr>
        <w:t>.</w:t>
      </w:r>
      <w:r>
        <w:tab/>
      </w:r>
      <w:r>
        <w:tab/>
      </w:r>
      <w:r w:rsidR="62212CCB">
        <w:rPr>
          <w:b w:val="0"/>
          <w:bCs w:val="0"/>
          <w:u w:val="none"/>
        </w:rPr>
        <w:t>$</w:t>
      </w:r>
      <w:r w:rsidR="33CCC0D2">
        <w:rPr>
          <w:b w:val="0"/>
          <w:bCs w:val="0"/>
          <w:u w:val="none"/>
        </w:rPr>
        <w:t>25.75</w:t>
      </w:r>
    </w:p>
    <w:p w:rsidR="33CCC0D2" w:rsidP="69FA904F" w:rsidRDefault="33CCC0D2" w14:paraId="46029140" w14:textId="2642C1A5">
      <w:pPr>
        <w:pStyle w:val="Normal"/>
        <w:ind w:left="1440" w:firstLine="720"/>
        <w:jc w:val="left"/>
      </w:pPr>
      <w:r w:rsidR="33CCC0D2">
        <w:rPr>
          <w:b w:val="0"/>
          <w:bCs w:val="0"/>
          <w:u w:val="none"/>
        </w:rPr>
        <w:t xml:space="preserve">76,000 – </w:t>
      </w:r>
      <w:r w:rsidR="33CCC0D2">
        <w:rPr>
          <w:b w:val="0"/>
          <w:bCs w:val="0"/>
          <w:u w:val="none"/>
        </w:rPr>
        <w:t>100,000 gal</w:t>
      </w:r>
      <w:r w:rsidR="33CCC0D2">
        <w:rPr>
          <w:b w:val="0"/>
          <w:bCs w:val="0"/>
          <w:u w:val="none"/>
        </w:rPr>
        <w:t>. Per/</w:t>
      </w:r>
      <w:r w:rsidR="33CCC0D2">
        <w:rPr>
          <w:b w:val="0"/>
          <w:bCs w:val="0"/>
          <w:u w:val="none"/>
        </w:rPr>
        <w:t>1000 gal</w:t>
      </w:r>
      <w:r w:rsidR="33CCC0D2">
        <w:rPr>
          <w:b w:val="0"/>
          <w:bCs w:val="0"/>
          <w:u w:val="none"/>
        </w:rPr>
        <w:t>.</w:t>
      </w:r>
      <w:r>
        <w:tab/>
      </w:r>
      <w:r>
        <w:tab/>
      </w:r>
      <w:r w:rsidR="33CCC0D2">
        <w:rPr>
          <w:b w:val="0"/>
          <w:bCs w:val="0"/>
          <w:u w:val="none"/>
        </w:rPr>
        <w:t>$28.00</w:t>
      </w:r>
    </w:p>
    <w:p w:rsidR="33CCC0D2" w:rsidP="69FA904F" w:rsidRDefault="33CCC0D2" w14:paraId="4C2DA29D" w14:textId="0FCF7D6F">
      <w:pPr>
        <w:pStyle w:val="Normal"/>
        <w:ind w:left="1440" w:firstLine="720"/>
        <w:jc w:val="left"/>
      </w:pPr>
      <w:r w:rsidR="33CCC0D2">
        <w:rPr>
          <w:b w:val="0"/>
          <w:bCs w:val="0"/>
          <w:u w:val="none"/>
        </w:rPr>
        <w:t xml:space="preserve">Over 100,000 gal. Per </w:t>
      </w:r>
      <w:r w:rsidR="33CCC0D2">
        <w:rPr>
          <w:b w:val="0"/>
          <w:bCs w:val="0"/>
          <w:u w:val="none"/>
        </w:rPr>
        <w:t>1000 gal</w:t>
      </w:r>
      <w:r w:rsidR="33CCC0D2">
        <w:rPr>
          <w:b w:val="0"/>
          <w:bCs w:val="0"/>
          <w:u w:val="none"/>
        </w:rPr>
        <w:t>.</w:t>
      </w:r>
      <w:r>
        <w:tab/>
      </w:r>
      <w:r>
        <w:tab/>
      </w:r>
      <w:r w:rsidR="33CCC0D2">
        <w:rPr>
          <w:b w:val="0"/>
          <w:bCs w:val="0"/>
          <w:u w:val="none"/>
        </w:rPr>
        <w:t>$30.25</w:t>
      </w:r>
    </w:p>
    <w:p w:rsidR="69FA904F" w:rsidP="69FA904F" w:rsidRDefault="69FA904F" w14:paraId="5477426B" w14:textId="78A12323">
      <w:pPr>
        <w:pStyle w:val="Normal"/>
        <w:ind w:left="1440" w:firstLine="720"/>
        <w:jc w:val="left"/>
        <w:rPr>
          <w:b w:val="0"/>
          <w:bCs w:val="0"/>
          <w:u w:val="none"/>
        </w:rPr>
      </w:pPr>
    </w:p>
    <w:p w:rsidR="69FA904F" w:rsidP="69FA904F" w:rsidRDefault="69FA904F" w14:paraId="66771762" w14:textId="522A0C40">
      <w:pPr>
        <w:pStyle w:val="Normal"/>
        <w:ind w:left="1440" w:firstLine="720"/>
        <w:jc w:val="left"/>
        <w:rPr>
          <w:b w:val="0"/>
          <w:bCs w:val="0"/>
          <w:u w:val="none"/>
        </w:rPr>
      </w:pPr>
    </w:p>
    <w:p w:rsidR="76A81FBF" w:rsidP="69FA904F" w:rsidRDefault="76A81FBF" w14:paraId="2019A109" w14:textId="1CE7AA12">
      <w:pPr>
        <w:pStyle w:val="Normal"/>
        <w:suppressLineNumbers w:val="0"/>
        <w:bidi w:val="0"/>
        <w:spacing w:before="0" w:beforeAutospacing="off" w:after="160" w:afterAutospacing="off" w:line="279" w:lineRule="auto"/>
        <w:ind w:left="3600" w:right="0" w:firstLine="720"/>
        <w:jc w:val="left"/>
      </w:pPr>
      <w:r w:rsidR="76A81FBF">
        <w:rPr>
          <w:b w:val="0"/>
          <w:bCs w:val="0"/>
          <w:u w:val="none"/>
        </w:rPr>
        <w:t>Towns</w:t>
      </w:r>
    </w:p>
    <w:p w:rsidR="501F9922" w:rsidP="69FA904F" w:rsidRDefault="501F9922" w14:paraId="66415A79" w14:textId="0DB05B0C">
      <w:pPr>
        <w:pStyle w:val="Normal"/>
        <w:ind w:left="2880" w:firstLine="720"/>
        <w:jc w:val="left"/>
        <w:rPr>
          <w:b w:val="0"/>
          <w:bCs w:val="0"/>
          <w:u w:val="none"/>
        </w:rPr>
      </w:pPr>
      <w:r w:rsidR="501F9922">
        <w:rPr>
          <w:b w:val="0"/>
          <w:bCs w:val="0"/>
          <w:u w:val="none"/>
        </w:rPr>
        <w:t>January – December</w:t>
      </w:r>
    </w:p>
    <w:p w:rsidR="501F9922" w:rsidP="69FA904F" w:rsidRDefault="501F9922" w14:paraId="46707282" w14:textId="7FCEE312">
      <w:pPr>
        <w:pStyle w:val="Normal"/>
        <w:ind w:left="1440" w:firstLine="720"/>
        <w:jc w:val="left"/>
        <w:rPr>
          <w:b w:val="0"/>
          <w:bCs w:val="0"/>
          <w:u w:val="none"/>
        </w:rPr>
      </w:pPr>
      <w:r w:rsidR="501F9922">
        <w:rPr>
          <w:b w:val="0"/>
          <w:bCs w:val="0"/>
          <w:u w:val="none"/>
        </w:rPr>
        <w:t xml:space="preserve">1,000 – </w:t>
      </w:r>
      <w:r w:rsidR="501F9922">
        <w:rPr>
          <w:b w:val="0"/>
          <w:bCs w:val="0"/>
          <w:u w:val="none"/>
        </w:rPr>
        <w:t>9,999,999 gal</w:t>
      </w:r>
      <w:r w:rsidR="501F9922">
        <w:rPr>
          <w:b w:val="0"/>
          <w:bCs w:val="0"/>
          <w:u w:val="none"/>
        </w:rPr>
        <w:t>. Per/</w:t>
      </w:r>
      <w:r w:rsidR="501F9922">
        <w:rPr>
          <w:b w:val="0"/>
          <w:bCs w:val="0"/>
          <w:u w:val="none"/>
        </w:rPr>
        <w:t>1000 gal</w:t>
      </w:r>
      <w:r w:rsidR="501F9922">
        <w:rPr>
          <w:b w:val="0"/>
          <w:bCs w:val="0"/>
          <w:u w:val="none"/>
        </w:rPr>
        <w:t xml:space="preserve">. </w:t>
      </w:r>
      <w:r>
        <w:tab/>
      </w:r>
      <w:r w:rsidR="439692B9">
        <w:rPr>
          <w:b w:val="0"/>
          <w:bCs w:val="0"/>
          <w:u w:val="none"/>
        </w:rPr>
        <w:t xml:space="preserve">  </w:t>
      </w:r>
      <w:r w:rsidR="501F9922">
        <w:rPr>
          <w:b w:val="0"/>
          <w:bCs w:val="0"/>
          <w:u w:val="none"/>
        </w:rPr>
        <w:t>$6.8</w:t>
      </w:r>
      <w:r w:rsidR="1200AD18">
        <w:rPr>
          <w:b w:val="0"/>
          <w:bCs w:val="0"/>
          <w:u w:val="none"/>
        </w:rPr>
        <w:t>5</w:t>
      </w:r>
    </w:p>
    <w:p w:rsidR="18EE02C7" w:rsidP="18EE02C7" w:rsidRDefault="18EE02C7" w14:paraId="1EA94CEC" w14:textId="21B8F190">
      <w:pPr>
        <w:jc w:val="left"/>
        <w:rPr>
          <w:b w:val="0"/>
          <w:bCs w:val="0"/>
        </w:rPr>
      </w:pPr>
    </w:p>
    <w:p w:rsidR="69FA904F" w:rsidP="69FA904F" w:rsidRDefault="69FA904F" w14:paraId="2BFA5DA0" w14:textId="56D6F305">
      <w:pPr>
        <w:jc w:val="left"/>
        <w:rPr>
          <w:b w:val="0"/>
          <w:bCs w:val="0"/>
        </w:rPr>
      </w:pPr>
    </w:p>
    <w:p w:rsidR="69FA904F" w:rsidP="69FA904F" w:rsidRDefault="69FA904F" w14:paraId="61E661A5" w14:textId="79820BDE">
      <w:pPr>
        <w:jc w:val="left"/>
        <w:rPr>
          <w:b w:val="0"/>
          <w:bCs w:val="0"/>
        </w:rPr>
      </w:pPr>
    </w:p>
    <w:p w:rsidR="30995E08" w:rsidP="18EE02C7" w:rsidRDefault="30995E08" w14:paraId="2DA14A2F" w14:textId="7B858888">
      <w:pPr>
        <w:jc w:val="left"/>
      </w:pPr>
      <w:r w:rsidR="7A7C1CEC">
        <w:rPr>
          <w:b w:val="0"/>
          <w:bCs w:val="0"/>
        </w:rPr>
        <w:t>Rev. 9/8/2026</w:t>
      </w:r>
    </w:p>
    <w:sectPr>
      <w:pgSz w:w="12240" w:h="15840" w:orient="portrait"/>
      <w:pgMar w:top="43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dnKHk32q" int2:invalidationBookmarkName="" int2:hashCode="dI7GCbQ2hkwwN2" int2:id="OlJqb8MS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C95932"/>
    <w:rsid w:val="000607FD"/>
    <w:rsid w:val="01669556"/>
    <w:rsid w:val="049F3A05"/>
    <w:rsid w:val="04D28F37"/>
    <w:rsid w:val="05EF3373"/>
    <w:rsid w:val="070114F1"/>
    <w:rsid w:val="0708CA5B"/>
    <w:rsid w:val="07231F09"/>
    <w:rsid w:val="0EC61CC1"/>
    <w:rsid w:val="0ED2A265"/>
    <w:rsid w:val="0F82260E"/>
    <w:rsid w:val="1023E99E"/>
    <w:rsid w:val="1076C642"/>
    <w:rsid w:val="11CAF98C"/>
    <w:rsid w:val="11D1D2A0"/>
    <w:rsid w:val="1200AD18"/>
    <w:rsid w:val="132E473B"/>
    <w:rsid w:val="13D965CD"/>
    <w:rsid w:val="13FAE53B"/>
    <w:rsid w:val="141C757A"/>
    <w:rsid w:val="154A5325"/>
    <w:rsid w:val="15975D4B"/>
    <w:rsid w:val="15F7DDFF"/>
    <w:rsid w:val="169592B7"/>
    <w:rsid w:val="17227EE5"/>
    <w:rsid w:val="172DD880"/>
    <w:rsid w:val="18DCFAD2"/>
    <w:rsid w:val="18EE02C7"/>
    <w:rsid w:val="194454E2"/>
    <w:rsid w:val="19C7D122"/>
    <w:rsid w:val="19DB6BEE"/>
    <w:rsid w:val="1B10E192"/>
    <w:rsid w:val="1CF77984"/>
    <w:rsid w:val="1D8FF91A"/>
    <w:rsid w:val="1EED8A42"/>
    <w:rsid w:val="1FA484A3"/>
    <w:rsid w:val="1FDCA054"/>
    <w:rsid w:val="1FE0B355"/>
    <w:rsid w:val="20959586"/>
    <w:rsid w:val="20A14608"/>
    <w:rsid w:val="217C83D5"/>
    <w:rsid w:val="21ED07AE"/>
    <w:rsid w:val="22B380F0"/>
    <w:rsid w:val="22B8778B"/>
    <w:rsid w:val="232E0798"/>
    <w:rsid w:val="238D9235"/>
    <w:rsid w:val="24491DB7"/>
    <w:rsid w:val="247E2067"/>
    <w:rsid w:val="2643B14A"/>
    <w:rsid w:val="26D4B723"/>
    <w:rsid w:val="27729B87"/>
    <w:rsid w:val="293BD06B"/>
    <w:rsid w:val="294AA973"/>
    <w:rsid w:val="2A75D8E3"/>
    <w:rsid w:val="2C858F5C"/>
    <w:rsid w:val="2D45A3CC"/>
    <w:rsid w:val="2DC8B29E"/>
    <w:rsid w:val="2DCAA5B1"/>
    <w:rsid w:val="2E9DFD11"/>
    <w:rsid w:val="2F427D85"/>
    <w:rsid w:val="2F7A6BAF"/>
    <w:rsid w:val="2FF1DCC9"/>
    <w:rsid w:val="30677EBE"/>
    <w:rsid w:val="30995E08"/>
    <w:rsid w:val="33CCC0D2"/>
    <w:rsid w:val="344090B0"/>
    <w:rsid w:val="345F170B"/>
    <w:rsid w:val="34957BF8"/>
    <w:rsid w:val="35B4176D"/>
    <w:rsid w:val="35D70D6B"/>
    <w:rsid w:val="35E1A060"/>
    <w:rsid w:val="35E2C439"/>
    <w:rsid w:val="36FBD3E9"/>
    <w:rsid w:val="377F33E6"/>
    <w:rsid w:val="38004263"/>
    <w:rsid w:val="38B5EBD7"/>
    <w:rsid w:val="3A43B7B2"/>
    <w:rsid w:val="3D908249"/>
    <w:rsid w:val="3E5E9EC5"/>
    <w:rsid w:val="3EECDA9C"/>
    <w:rsid w:val="3F45A523"/>
    <w:rsid w:val="42C95932"/>
    <w:rsid w:val="439692B9"/>
    <w:rsid w:val="44DDAD97"/>
    <w:rsid w:val="488F0C8A"/>
    <w:rsid w:val="48F1B297"/>
    <w:rsid w:val="493625BA"/>
    <w:rsid w:val="4ABF1945"/>
    <w:rsid w:val="4F75F381"/>
    <w:rsid w:val="4F7789FC"/>
    <w:rsid w:val="501F9922"/>
    <w:rsid w:val="5115BFDA"/>
    <w:rsid w:val="5117BA93"/>
    <w:rsid w:val="521DD11E"/>
    <w:rsid w:val="52D5933B"/>
    <w:rsid w:val="52D61DCD"/>
    <w:rsid w:val="52E2A06A"/>
    <w:rsid w:val="55CEF512"/>
    <w:rsid w:val="55D6B032"/>
    <w:rsid w:val="56538A8F"/>
    <w:rsid w:val="56A6D7F7"/>
    <w:rsid w:val="58FFA72C"/>
    <w:rsid w:val="5A2F81CE"/>
    <w:rsid w:val="5C212A42"/>
    <w:rsid w:val="5CD585C0"/>
    <w:rsid w:val="5F168C6C"/>
    <w:rsid w:val="5FAD1A53"/>
    <w:rsid w:val="61025E3F"/>
    <w:rsid w:val="62212CCB"/>
    <w:rsid w:val="62BC222D"/>
    <w:rsid w:val="637C6A22"/>
    <w:rsid w:val="64D81DF7"/>
    <w:rsid w:val="6504ED54"/>
    <w:rsid w:val="65093D11"/>
    <w:rsid w:val="655A01C5"/>
    <w:rsid w:val="6725AFDC"/>
    <w:rsid w:val="67B8BFCA"/>
    <w:rsid w:val="67DF6FC5"/>
    <w:rsid w:val="685797E0"/>
    <w:rsid w:val="68F594DE"/>
    <w:rsid w:val="69549F9C"/>
    <w:rsid w:val="69CC83DC"/>
    <w:rsid w:val="69FA904F"/>
    <w:rsid w:val="6C6C6C89"/>
    <w:rsid w:val="6D9EBC91"/>
    <w:rsid w:val="6E0746E9"/>
    <w:rsid w:val="6F018EDE"/>
    <w:rsid w:val="6FDA834C"/>
    <w:rsid w:val="6FEDCC4A"/>
    <w:rsid w:val="6FF8676C"/>
    <w:rsid w:val="71835672"/>
    <w:rsid w:val="7583ACDF"/>
    <w:rsid w:val="75BDF431"/>
    <w:rsid w:val="76A81FBF"/>
    <w:rsid w:val="77675C93"/>
    <w:rsid w:val="77EC465B"/>
    <w:rsid w:val="797FD541"/>
    <w:rsid w:val="7A7C1CEC"/>
    <w:rsid w:val="7A8CCBD3"/>
    <w:rsid w:val="7C93394A"/>
    <w:rsid w:val="7CC293E7"/>
    <w:rsid w:val="7EBC4215"/>
    <w:rsid w:val="7FAF8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5932"/>
  <w15:chartTrackingRefBased/>
  <w15:docId w15:val="{64D31455-6D9F-40E0-85F4-32DB988910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07d47bb33ce436f" /><Relationship Type="http://schemas.openxmlformats.org/officeDocument/2006/relationships/image" Target="/media/image2.png" Id="R60553cc5153248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2024-08-02T19:08:09.9434728Z</dcterms:created>
  <dcterms:modified xsi:type="dcterms:W3CDTF">2026-09-08T15:54:18.2754922Z</dcterms:modified>
  <dc:creator>Jackson County Water Company</dc:creator>
  <lastModifiedBy>Jackson County Water Company</lastModifiedBy>
</coreProperties>
</file>